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BF" w:rsidRDefault="003C49EE" w:rsidP="003C49EE">
      <w:pPr>
        <w:jc w:val="right"/>
      </w:pPr>
      <w:r>
        <w:rPr>
          <w:rFonts w:hint="eastAsia"/>
        </w:rPr>
        <w:t>令和</w:t>
      </w:r>
      <w:r>
        <w:rPr>
          <w:rFonts w:hint="eastAsia"/>
        </w:rPr>
        <w:t>2</w:t>
      </w:r>
      <w:r>
        <w:rPr>
          <w:rFonts w:hint="eastAsia"/>
        </w:rPr>
        <w:t>年</w:t>
      </w:r>
      <w:r>
        <w:rPr>
          <w:rFonts w:hint="eastAsia"/>
        </w:rPr>
        <w:t>4</w:t>
      </w:r>
      <w:r>
        <w:rPr>
          <w:rFonts w:hint="eastAsia"/>
        </w:rPr>
        <w:t>月</w:t>
      </w:r>
      <w:r>
        <w:rPr>
          <w:rFonts w:hint="eastAsia"/>
        </w:rPr>
        <w:t>10</w:t>
      </w:r>
      <w:r>
        <w:rPr>
          <w:rFonts w:hint="eastAsia"/>
        </w:rPr>
        <w:t>日</w:t>
      </w:r>
    </w:p>
    <w:p w:rsidR="003C49EE" w:rsidRDefault="003C49EE">
      <w:r>
        <w:rPr>
          <w:rFonts w:hint="eastAsia"/>
        </w:rPr>
        <w:t>保護者の皆様</w:t>
      </w:r>
    </w:p>
    <w:p w:rsidR="003C49EE" w:rsidRDefault="003C49EE" w:rsidP="003C49EE">
      <w:pPr>
        <w:jc w:val="right"/>
      </w:pPr>
      <w:r>
        <w:rPr>
          <w:rFonts w:hint="eastAsia"/>
        </w:rPr>
        <w:t>岸和田市立常盤幼稚園</w:t>
      </w:r>
    </w:p>
    <w:p w:rsidR="003C49EE" w:rsidRDefault="003C49EE" w:rsidP="003C49EE">
      <w:pPr>
        <w:ind w:right="420"/>
        <w:jc w:val="right"/>
      </w:pPr>
    </w:p>
    <w:p w:rsidR="003C49EE" w:rsidRDefault="003C49EE" w:rsidP="003C49EE">
      <w:pPr>
        <w:ind w:right="420"/>
        <w:jc w:val="center"/>
        <w:rPr>
          <w:rFonts w:asciiTheme="minorEastAsia" w:hAnsiTheme="minorEastAsia"/>
          <w:sz w:val="36"/>
          <w:szCs w:val="36"/>
        </w:rPr>
      </w:pPr>
      <w:r w:rsidRPr="003C49EE">
        <w:rPr>
          <w:rFonts w:asciiTheme="minorEastAsia" w:hAnsiTheme="minorEastAsia" w:hint="eastAsia"/>
          <w:sz w:val="36"/>
          <w:szCs w:val="36"/>
        </w:rPr>
        <w:t>おたより等の</w:t>
      </w:r>
      <w:r>
        <w:rPr>
          <w:rFonts w:asciiTheme="minorEastAsia" w:hAnsiTheme="minorEastAsia" w:hint="eastAsia"/>
          <w:sz w:val="36"/>
          <w:szCs w:val="36"/>
        </w:rPr>
        <w:t>配布</w:t>
      </w:r>
      <w:r w:rsidRPr="003C49EE">
        <w:rPr>
          <w:rFonts w:asciiTheme="minorEastAsia" w:hAnsiTheme="minorEastAsia" w:hint="eastAsia"/>
          <w:sz w:val="36"/>
          <w:szCs w:val="36"/>
        </w:rPr>
        <w:t>について</w:t>
      </w:r>
    </w:p>
    <w:p w:rsidR="003C49EE" w:rsidRDefault="003C49EE" w:rsidP="003C49EE">
      <w:pPr>
        <w:ind w:right="420" w:firstLineChars="100" w:firstLine="240"/>
        <w:rPr>
          <w:rFonts w:asciiTheme="minorEastAsia" w:hAnsiTheme="minorEastAsia"/>
          <w:sz w:val="24"/>
          <w:szCs w:val="24"/>
        </w:rPr>
      </w:pPr>
      <w:r>
        <w:rPr>
          <w:rFonts w:asciiTheme="minorEastAsia" w:hAnsiTheme="minorEastAsia" w:hint="eastAsia"/>
          <w:sz w:val="24"/>
          <w:szCs w:val="24"/>
        </w:rPr>
        <w:t>長期にわたり臨時休業が続き、不安な思いでお過ごしのことと思います。</w:t>
      </w:r>
    </w:p>
    <w:p w:rsidR="003C49EE" w:rsidRDefault="003C49EE" w:rsidP="003C49EE">
      <w:pPr>
        <w:ind w:right="420"/>
        <w:rPr>
          <w:rFonts w:asciiTheme="minorEastAsia" w:hAnsiTheme="minorEastAsia"/>
          <w:sz w:val="24"/>
          <w:szCs w:val="24"/>
        </w:rPr>
      </w:pPr>
      <w:r>
        <w:rPr>
          <w:rFonts w:asciiTheme="minorEastAsia" w:hAnsiTheme="minorEastAsia" w:hint="eastAsia"/>
          <w:sz w:val="24"/>
          <w:szCs w:val="24"/>
        </w:rPr>
        <w:t>その中で、感染拡大予防のためご家庭におい</w:t>
      </w:r>
      <w:r w:rsidR="00115F49">
        <w:rPr>
          <w:rFonts w:asciiTheme="minorEastAsia" w:hAnsiTheme="minorEastAsia" w:hint="eastAsia"/>
          <w:sz w:val="24"/>
          <w:szCs w:val="24"/>
        </w:rPr>
        <w:t>てお子様の居場所確保についてご協力いただきありがとうございます。今後も、大切な人の命を守るため、引き続きご理解・ご協力をよろしくお願いします。</w:t>
      </w:r>
    </w:p>
    <w:p w:rsidR="00115F49" w:rsidRDefault="00115F49" w:rsidP="003C49EE">
      <w:pPr>
        <w:ind w:right="420"/>
        <w:rPr>
          <w:rFonts w:asciiTheme="minorEastAsia" w:hAnsiTheme="minorEastAsia"/>
          <w:sz w:val="24"/>
          <w:szCs w:val="24"/>
        </w:rPr>
      </w:pPr>
    </w:p>
    <w:p w:rsidR="00115F49" w:rsidRDefault="00115F49" w:rsidP="003C49EE">
      <w:pPr>
        <w:ind w:right="420"/>
        <w:rPr>
          <w:rFonts w:asciiTheme="minorEastAsia" w:hAnsiTheme="minorEastAsia"/>
          <w:sz w:val="24"/>
          <w:szCs w:val="24"/>
        </w:rPr>
      </w:pPr>
      <w:r>
        <w:rPr>
          <w:rFonts w:asciiTheme="minorEastAsia" w:hAnsiTheme="minorEastAsia" w:hint="eastAsia"/>
          <w:sz w:val="24"/>
          <w:szCs w:val="24"/>
        </w:rPr>
        <w:t xml:space="preserve">　さて、入園式・始業式が停止となり、おたより等が配布できていませんので、小学校の教科書配布に合わせて下記の通り、おたより等を配布させていただきたいと思います。</w:t>
      </w:r>
    </w:p>
    <w:p w:rsidR="00115F49" w:rsidRDefault="00115F49" w:rsidP="003C49EE">
      <w:pPr>
        <w:ind w:right="420"/>
        <w:rPr>
          <w:rFonts w:asciiTheme="minorEastAsia" w:hAnsiTheme="minorEastAsia"/>
          <w:b/>
          <w:sz w:val="24"/>
          <w:szCs w:val="24"/>
          <w:u w:val="single"/>
        </w:rPr>
      </w:pPr>
      <w:r>
        <w:rPr>
          <w:rFonts w:asciiTheme="minorEastAsia" w:hAnsiTheme="minorEastAsia" w:hint="eastAsia"/>
          <w:sz w:val="24"/>
          <w:szCs w:val="24"/>
        </w:rPr>
        <w:t>ただ、</w:t>
      </w:r>
      <w:r w:rsidRPr="00C11937">
        <w:rPr>
          <w:rFonts w:asciiTheme="minorEastAsia" w:hAnsiTheme="minorEastAsia" w:hint="eastAsia"/>
          <w:b/>
          <w:sz w:val="24"/>
          <w:szCs w:val="24"/>
          <w:u w:val="single"/>
        </w:rPr>
        <w:t>このような</w:t>
      </w:r>
      <w:r w:rsidR="00C11937" w:rsidRPr="00C11937">
        <w:rPr>
          <w:rFonts w:asciiTheme="minorEastAsia" w:hAnsiTheme="minorEastAsia" w:hint="eastAsia"/>
          <w:b/>
          <w:sz w:val="24"/>
          <w:szCs w:val="24"/>
          <w:u w:val="single"/>
        </w:rPr>
        <w:t>事態の中、</w:t>
      </w:r>
      <w:r w:rsidRPr="00C11937">
        <w:rPr>
          <w:rFonts w:asciiTheme="minorEastAsia" w:hAnsiTheme="minorEastAsia" w:hint="eastAsia"/>
          <w:b/>
          <w:sz w:val="24"/>
          <w:szCs w:val="24"/>
          <w:u w:val="single"/>
        </w:rPr>
        <w:t>来園が難しい場合もあると思いますので、ご無理のないようにお願いします。</w:t>
      </w:r>
    </w:p>
    <w:p w:rsidR="00C11937" w:rsidRDefault="00C11937" w:rsidP="003C49EE">
      <w:pPr>
        <w:ind w:right="420"/>
        <w:rPr>
          <w:rFonts w:asciiTheme="minorEastAsia" w:hAnsiTheme="minorEastAsia"/>
          <w:b/>
          <w:sz w:val="24"/>
          <w:szCs w:val="24"/>
          <w:u w:val="single"/>
        </w:rPr>
      </w:pPr>
    </w:p>
    <w:p w:rsidR="00C11937" w:rsidRPr="00C11937" w:rsidRDefault="00C11937" w:rsidP="00C11937">
      <w:pPr>
        <w:spacing w:line="340" w:lineRule="exact"/>
        <w:ind w:right="420"/>
        <w:rPr>
          <w:rFonts w:asciiTheme="minorEastAsia" w:hAnsiTheme="minorEastAsia"/>
          <w:b/>
          <w:sz w:val="28"/>
          <w:szCs w:val="24"/>
        </w:rPr>
      </w:pPr>
      <w:r w:rsidRPr="00C11937">
        <w:rPr>
          <w:rFonts w:asciiTheme="minorEastAsia" w:hAnsiTheme="minorEastAsia" w:hint="eastAsia"/>
          <w:b/>
          <w:sz w:val="28"/>
          <w:szCs w:val="24"/>
        </w:rPr>
        <w:t>（配布日時）</w:t>
      </w:r>
    </w:p>
    <w:p w:rsidR="00C11937" w:rsidRPr="00C11937" w:rsidRDefault="00C11937" w:rsidP="00C11937">
      <w:pPr>
        <w:spacing w:line="340" w:lineRule="exact"/>
        <w:ind w:right="420"/>
        <w:rPr>
          <w:rFonts w:asciiTheme="minorEastAsia" w:hAnsiTheme="minorEastAsia"/>
          <w:b/>
          <w:sz w:val="28"/>
          <w:szCs w:val="24"/>
        </w:rPr>
      </w:pPr>
      <w:r w:rsidRPr="00C11937">
        <w:rPr>
          <w:rFonts w:asciiTheme="minorEastAsia" w:hAnsiTheme="minorEastAsia" w:hint="eastAsia"/>
          <w:b/>
          <w:sz w:val="28"/>
          <w:szCs w:val="24"/>
        </w:rPr>
        <w:t xml:space="preserve">　　4月16日（木）　9：30～17：00</w:t>
      </w:r>
    </w:p>
    <w:p w:rsidR="00C11937" w:rsidRDefault="00C11937" w:rsidP="00C11937">
      <w:pPr>
        <w:spacing w:line="340" w:lineRule="exact"/>
        <w:ind w:right="420"/>
        <w:rPr>
          <w:rFonts w:asciiTheme="minorEastAsia" w:hAnsiTheme="minorEastAsia"/>
          <w:b/>
          <w:sz w:val="28"/>
          <w:szCs w:val="24"/>
        </w:rPr>
      </w:pPr>
      <w:r w:rsidRPr="00C11937">
        <w:rPr>
          <w:rFonts w:asciiTheme="minorEastAsia" w:hAnsiTheme="minorEastAsia" w:hint="eastAsia"/>
          <w:b/>
          <w:sz w:val="28"/>
          <w:szCs w:val="24"/>
        </w:rPr>
        <w:t xml:space="preserve">　　4月17日（金）　9：30～17：00</w:t>
      </w:r>
    </w:p>
    <w:p w:rsidR="00C11937" w:rsidRDefault="00C11937" w:rsidP="00C11937">
      <w:pPr>
        <w:spacing w:line="340" w:lineRule="exact"/>
        <w:ind w:right="420"/>
        <w:rPr>
          <w:rFonts w:asciiTheme="minorEastAsia" w:hAnsiTheme="minorEastAsia"/>
          <w:b/>
          <w:sz w:val="24"/>
          <w:szCs w:val="24"/>
        </w:rPr>
      </w:pPr>
      <w:r>
        <w:rPr>
          <w:rFonts w:asciiTheme="minorEastAsia" w:hAnsiTheme="minorEastAsia" w:hint="eastAsia"/>
          <w:b/>
          <w:sz w:val="28"/>
          <w:szCs w:val="24"/>
        </w:rPr>
        <w:t xml:space="preserve">　　</w:t>
      </w:r>
      <w:r>
        <w:rPr>
          <w:rFonts w:asciiTheme="minorEastAsia" w:hAnsiTheme="minorEastAsia" w:hint="eastAsia"/>
          <w:b/>
          <w:sz w:val="24"/>
          <w:szCs w:val="24"/>
        </w:rPr>
        <w:t>＊尚、上記2日間でどうしてもご都合がつかない場合のみ</w:t>
      </w:r>
    </w:p>
    <w:p w:rsidR="002651F4" w:rsidRDefault="00C11937" w:rsidP="002651F4">
      <w:pPr>
        <w:spacing w:line="340" w:lineRule="exact"/>
        <w:ind w:right="420" w:firstLineChars="400" w:firstLine="964"/>
        <w:rPr>
          <w:rFonts w:asciiTheme="minorEastAsia" w:hAnsiTheme="minorEastAsia" w:hint="eastAsia"/>
          <w:b/>
          <w:sz w:val="24"/>
          <w:szCs w:val="24"/>
        </w:rPr>
      </w:pPr>
      <w:r>
        <w:rPr>
          <w:rFonts w:asciiTheme="minorEastAsia" w:hAnsiTheme="minorEastAsia" w:hint="eastAsia"/>
          <w:b/>
          <w:sz w:val="24"/>
          <w:szCs w:val="24"/>
        </w:rPr>
        <w:t>19日（日）9：30～12：00の間に配布します。</w:t>
      </w:r>
    </w:p>
    <w:p w:rsidR="00C11937" w:rsidRDefault="00C11937" w:rsidP="00C11937">
      <w:pPr>
        <w:spacing w:line="340" w:lineRule="exact"/>
        <w:ind w:right="420"/>
        <w:rPr>
          <w:rFonts w:asciiTheme="minorEastAsia" w:hAnsiTheme="minorEastAsia"/>
          <w:b/>
          <w:sz w:val="24"/>
          <w:szCs w:val="24"/>
        </w:rPr>
      </w:pPr>
    </w:p>
    <w:p w:rsidR="00C11937" w:rsidRDefault="00C11937" w:rsidP="00C11937">
      <w:pPr>
        <w:spacing w:line="340" w:lineRule="exact"/>
        <w:ind w:right="420"/>
        <w:rPr>
          <w:rFonts w:asciiTheme="minorEastAsia" w:hAnsiTheme="minorEastAsia"/>
          <w:sz w:val="24"/>
          <w:szCs w:val="24"/>
        </w:rPr>
      </w:pPr>
      <w:r w:rsidRPr="00C11937">
        <w:rPr>
          <w:rFonts w:asciiTheme="minorEastAsia" w:hAnsiTheme="minorEastAsia" w:hint="eastAsia"/>
          <w:sz w:val="24"/>
          <w:szCs w:val="24"/>
        </w:rPr>
        <w:t>◎</w:t>
      </w:r>
      <w:r>
        <w:rPr>
          <w:rFonts w:asciiTheme="minorEastAsia" w:hAnsiTheme="minorEastAsia" w:hint="eastAsia"/>
          <w:sz w:val="24"/>
          <w:szCs w:val="24"/>
        </w:rPr>
        <w:t>来園される際には、感染予防の</w:t>
      </w:r>
      <w:r w:rsidR="002651F4">
        <w:rPr>
          <w:rFonts w:asciiTheme="minorEastAsia" w:hAnsiTheme="minorEastAsia" w:hint="eastAsia"/>
          <w:sz w:val="24"/>
          <w:szCs w:val="24"/>
        </w:rPr>
        <w:t>ため、</w:t>
      </w:r>
      <w:r w:rsidRPr="002651F4">
        <w:rPr>
          <w:rFonts w:asciiTheme="minorEastAsia" w:hAnsiTheme="minorEastAsia" w:hint="eastAsia"/>
          <w:b/>
          <w:sz w:val="24"/>
          <w:szCs w:val="24"/>
          <w:u w:val="single"/>
        </w:rPr>
        <w:t>マスクの着用をお願いします</w:t>
      </w:r>
      <w:r>
        <w:rPr>
          <w:rFonts w:asciiTheme="minorEastAsia" w:hAnsiTheme="minorEastAsia" w:hint="eastAsia"/>
          <w:sz w:val="24"/>
          <w:szCs w:val="24"/>
        </w:rPr>
        <w:t>。</w:t>
      </w:r>
    </w:p>
    <w:p w:rsidR="002651F4" w:rsidRDefault="002651F4" w:rsidP="00C11937">
      <w:pPr>
        <w:spacing w:line="340" w:lineRule="exact"/>
        <w:ind w:right="420"/>
        <w:rPr>
          <w:rFonts w:asciiTheme="minorEastAsia" w:hAnsiTheme="minorEastAsia"/>
          <w:sz w:val="24"/>
          <w:szCs w:val="24"/>
        </w:rPr>
      </w:pPr>
      <w:r>
        <w:rPr>
          <w:rFonts w:asciiTheme="minorEastAsia" w:hAnsiTheme="minorEastAsia" w:hint="eastAsia"/>
          <w:sz w:val="24"/>
          <w:szCs w:val="24"/>
        </w:rPr>
        <w:t>◎来園は感染予防を考え、</w:t>
      </w:r>
      <w:r w:rsidRPr="002651F4">
        <w:rPr>
          <w:rFonts w:asciiTheme="minorEastAsia" w:hAnsiTheme="minorEastAsia" w:hint="eastAsia"/>
          <w:b/>
          <w:sz w:val="24"/>
          <w:szCs w:val="24"/>
          <w:u w:val="single"/>
        </w:rPr>
        <w:t>できるだけ保護者の方だけで</w:t>
      </w:r>
      <w:r>
        <w:rPr>
          <w:rFonts w:asciiTheme="minorEastAsia" w:hAnsiTheme="minorEastAsia" w:hint="eastAsia"/>
          <w:sz w:val="24"/>
          <w:szCs w:val="24"/>
        </w:rPr>
        <w:t>お願いします。</w:t>
      </w:r>
    </w:p>
    <w:p w:rsidR="002651F4" w:rsidRDefault="002651F4" w:rsidP="00C11937">
      <w:pPr>
        <w:spacing w:line="340" w:lineRule="exact"/>
        <w:ind w:right="420"/>
        <w:rPr>
          <w:rFonts w:asciiTheme="minorEastAsia" w:hAnsiTheme="minorEastAsia"/>
          <w:sz w:val="24"/>
          <w:szCs w:val="24"/>
        </w:rPr>
      </w:pPr>
      <w:r>
        <w:rPr>
          <w:rFonts w:asciiTheme="minorEastAsia" w:hAnsiTheme="minorEastAsia" w:hint="eastAsia"/>
          <w:sz w:val="24"/>
          <w:szCs w:val="24"/>
        </w:rPr>
        <w:t>◎このような事態の中ですので</w:t>
      </w:r>
      <w:r w:rsidRPr="002651F4">
        <w:rPr>
          <w:rFonts w:asciiTheme="minorEastAsia" w:hAnsiTheme="minorEastAsia" w:hint="eastAsia"/>
          <w:b/>
          <w:sz w:val="24"/>
          <w:szCs w:val="24"/>
          <w:u w:val="single"/>
        </w:rPr>
        <w:t>、来園が難しい場合等は</w:t>
      </w:r>
      <w:r>
        <w:rPr>
          <w:rFonts w:asciiTheme="minorEastAsia" w:hAnsiTheme="minorEastAsia" w:hint="eastAsia"/>
          <w:sz w:val="24"/>
          <w:szCs w:val="24"/>
        </w:rPr>
        <w:t>、お手数ですが、</w:t>
      </w:r>
    </w:p>
    <w:p w:rsidR="002651F4" w:rsidRPr="002651F4" w:rsidRDefault="002651F4" w:rsidP="002651F4">
      <w:pPr>
        <w:spacing w:line="340" w:lineRule="exact"/>
        <w:ind w:right="420" w:firstLineChars="100" w:firstLine="241"/>
        <w:rPr>
          <w:rFonts w:asciiTheme="minorEastAsia" w:hAnsiTheme="minorEastAsia" w:hint="eastAsia"/>
          <w:b/>
          <w:sz w:val="24"/>
          <w:szCs w:val="24"/>
          <w:u w:val="single"/>
        </w:rPr>
      </w:pPr>
      <w:r w:rsidRPr="002651F4">
        <w:rPr>
          <w:rFonts w:asciiTheme="minorEastAsia" w:hAnsiTheme="minorEastAsia" w:hint="eastAsia"/>
          <w:b/>
          <w:sz w:val="24"/>
          <w:szCs w:val="24"/>
          <w:u w:val="single"/>
        </w:rPr>
        <w:t>幼稚園までご連絡をお願いいたします。☎４２７－１１４１</w:t>
      </w:r>
    </w:p>
    <w:p w:rsidR="002651F4" w:rsidRDefault="002651F4" w:rsidP="00C11937">
      <w:pPr>
        <w:spacing w:line="340" w:lineRule="exact"/>
        <w:ind w:right="420"/>
        <w:rPr>
          <w:rFonts w:asciiTheme="minorEastAsia" w:hAnsiTheme="minorEastAsia"/>
          <w:b/>
          <w:sz w:val="24"/>
          <w:szCs w:val="24"/>
        </w:rPr>
      </w:pPr>
    </w:p>
    <w:p w:rsidR="002651F4" w:rsidRPr="002651F4" w:rsidRDefault="002651F4" w:rsidP="002651F4">
      <w:pPr>
        <w:rPr>
          <w:rFonts w:asciiTheme="minorEastAsia" w:hAnsiTheme="minorEastAsia"/>
          <w:sz w:val="24"/>
          <w:szCs w:val="24"/>
        </w:rPr>
      </w:pPr>
    </w:p>
    <w:p w:rsidR="00C11937" w:rsidRDefault="002651F4" w:rsidP="002651F4">
      <w:pPr>
        <w:rPr>
          <w:rFonts w:asciiTheme="minorEastAsia" w:hAnsiTheme="minorEastAsia"/>
          <w:sz w:val="24"/>
          <w:szCs w:val="24"/>
        </w:rPr>
      </w:pPr>
      <w:r>
        <w:rPr>
          <w:rFonts w:asciiTheme="minorEastAsia" w:hAnsiTheme="minorEastAsia" w:hint="eastAsia"/>
          <w:sz w:val="24"/>
          <w:szCs w:val="24"/>
        </w:rPr>
        <w:t>【入園式・始業式につい</w:t>
      </w:r>
      <w:r w:rsidR="009E7732">
        <w:rPr>
          <w:rFonts w:asciiTheme="minorEastAsia" w:hAnsiTheme="minorEastAsia" w:hint="eastAsia"/>
          <w:sz w:val="24"/>
          <w:szCs w:val="24"/>
        </w:rPr>
        <w:t>て】</w:t>
      </w:r>
    </w:p>
    <w:p w:rsidR="009E7732" w:rsidRDefault="009E7732" w:rsidP="009E7732">
      <w:pPr>
        <w:ind w:firstLineChars="100" w:firstLine="240"/>
        <w:rPr>
          <w:rFonts w:asciiTheme="minorEastAsia" w:hAnsiTheme="minorEastAsia"/>
          <w:sz w:val="24"/>
          <w:szCs w:val="24"/>
        </w:rPr>
      </w:pPr>
      <w:r>
        <w:rPr>
          <w:rFonts w:asciiTheme="minorEastAsia" w:hAnsiTheme="minorEastAsia" w:hint="eastAsia"/>
          <w:sz w:val="24"/>
          <w:szCs w:val="24"/>
        </w:rPr>
        <w:t>今のところではありますが、入園式・始業式は5月7日に行う予定をしています。まだ、詳細は決まっていませんので、決まり次第お知らせします。</w:t>
      </w:r>
    </w:p>
    <w:p w:rsidR="009E7732" w:rsidRPr="002651F4" w:rsidRDefault="009E7732" w:rsidP="009E7732">
      <w:pPr>
        <w:ind w:firstLineChars="100" w:firstLine="240"/>
        <w:rPr>
          <w:rFonts w:asciiTheme="minorEastAsia" w:hAnsiTheme="minorEastAsia" w:hint="eastAsia"/>
          <w:sz w:val="24"/>
          <w:szCs w:val="24"/>
        </w:rPr>
      </w:pPr>
      <w:r>
        <w:rPr>
          <w:rFonts w:asciiTheme="minorEastAsia" w:hAnsiTheme="minorEastAsia" w:hint="eastAsia"/>
          <w:sz w:val="24"/>
          <w:szCs w:val="24"/>
        </w:rPr>
        <w:t>ただ、今までの流れの中において、急な変更等があるかもしれませんのでご了承ください。</w:t>
      </w:r>
      <w:bookmarkStart w:id="0" w:name="_GoBack"/>
      <w:bookmarkEnd w:id="0"/>
    </w:p>
    <w:sectPr w:rsidR="009E7732" w:rsidRPr="002651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EE"/>
    <w:rsid w:val="00115F49"/>
    <w:rsid w:val="002651F4"/>
    <w:rsid w:val="003C49EE"/>
    <w:rsid w:val="004513BF"/>
    <w:rsid w:val="009E7732"/>
    <w:rsid w:val="00C1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960E8B-C3EE-44AB-90B3-43FA27C8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49EE"/>
  </w:style>
  <w:style w:type="character" w:customStyle="1" w:styleId="a4">
    <w:name w:val="日付 (文字)"/>
    <w:basedOn w:val="a0"/>
    <w:link w:val="a3"/>
    <w:uiPriority w:val="99"/>
    <w:semiHidden/>
    <w:rsid w:val="003C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2020-04-11T02:39:00Z</dcterms:created>
  <dcterms:modified xsi:type="dcterms:W3CDTF">2020-04-11T03:24:00Z</dcterms:modified>
</cp:coreProperties>
</file>